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AD14" w14:textId="77777777" w:rsidR="004A0821" w:rsidRPr="00DD40D7" w:rsidRDefault="004A0821" w:rsidP="004A082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DD40D7">
        <w:rPr>
          <w:b/>
          <w:bCs/>
        </w:rPr>
        <w:t>THETFORD ACADEMY BOARD OF TRUSTEES</w:t>
      </w:r>
    </w:p>
    <w:p w14:paraId="4FA48958" w14:textId="47503115" w:rsidR="004A0821" w:rsidRPr="00DD40D7" w:rsidRDefault="00DB68FB" w:rsidP="004A0821">
      <w:pPr>
        <w:autoSpaceDE w:val="0"/>
        <w:autoSpaceDN w:val="0"/>
        <w:adjustRightInd w:val="0"/>
        <w:jc w:val="center"/>
        <w:rPr>
          <w:b/>
          <w:bCs/>
        </w:rPr>
      </w:pPr>
      <w:r w:rsidRPr="00DD40D7">
        <w:rPr>
          <w:b/>
          <w:bCs/>
        </w:rPr>
        <w:t xml:space="preserve">Thursday, </w:t>
      </w:r>
      <w:r w:rsidR="003B3039">
        <w:rPr>
          <w:b/>
          <w:bCs/>
        </w:rPr>
        <w:t>November 14</w:t>
      </w:r>
      <w:r w:rsidR="004A0821" w:rsidRPr="00DD40D7">
        <w:rPr>
          <w:b/>
          <w:bCs/>
        </w:rPr>
        <w:t>, 2019</w:t>
      </w:r>
    </w:p>
    <w:p w14:paraId="7635CDD5" w14:textId="77777777" w:rsidR="004A0821" w:rsidRPr="00DD40D7" w:rsidRDefault="004A0821" w:rsidP="004A0821">
      <w:pPr>
        <w:autoSpaceDE w:val="0"/>
        <w:autoSpaceDN w:val="0"/>
        <w:adjustRightInd w:val="0"/>
        <w:jc w:val="center"/>
        <w:rPr>
          <w:b/>
          <w:bCs/>
        </w:rPr>
      </w:pPr>
      <w:r w:rsidRPr="00DD40D7">
        <w:rPr>
          <w:b/>
          <w:bCs/>
        </w:rPr>
        <w:t>Thetford Academy Library</w:t>
      </w:r>
    </w:p>
    <w:p w14:paraId="09264E8E" w14:textId="77777777" w:rsidR="002F1BA3" w:rsidRDefault="002F1BA3" w:rsidP="004A0821">
      <w:pPr>
        <w:autoSpaceDE w:val="0"/>
        <w:autoSpaceDN w:val="0"/>
        <w:adjustRightInd w:val="0"/>
        <w:jc w:val="center"/>
        <w:rPr>
          <w:b/>
          <w:bCs/>
        </w:rPr>
      </w:pPr>
    </w:p>
    <w:p w14:paraId="1DA05FE6" w14:textId="18EBDC1B" w:rsidR="004A0821" w:rsidRPr="00DD40D7" w:rsidRDefault="004A0821" w:rsidP="004A0821">
      <w:pPr>
        <w:autoSpaceDE w:val="0"/>
        <w:autoSpaceDN w:val="0"/>
        <w:adjustRightInd w:val="0"/>
        <w:jc w:val="center"/>
        <w:rPr>
          <w:b/>
          <w:bCs/>
        </w:rPr>
      </w:pPr>
      <w:r w:rsidRPr="002F1BA3">
        <w:rPr>
          <w:b/>
          <w:bCs/>
        </w:rPr>
        <w:t>MINUTES</w:t>
      </w:r>
    </w:p>
    <w:p w14:paraId="2C8BCAE1" w14:textId="77777777" w:rsidR="002F1BA3" w:rsidRDefault="002F1BA3" w:rsidP="004A0821">
      <w:pPr>
        <w:autoSpaceDE w:val="0"/>
        <w:autoSpaceDN w:val="0"/>
        <w:adjustRightInd w:val="0"/>
        <w:jc w:val="center"/>
        <w:rPr>
          <w:b/>
          <w:bCs/>
        </w:rPr>
      </w:pPr>
    </w:p>
    <w:p w14:paraId="09F2E8CB" w14:textId="77777777" w:rsidR="00DB68FB" w:rsidRPr="00DD40D7" w:rsidRDefault="00DB68FB" w:rsidP="004A0821">
      <w:pPr>
        <w:autoSpaceDE w:val="0"/>
        <w:autoSpaceDN w:val="0"/>
        <w:adjustRightInd w:val="0"/>
        <w:jc w:val="center"/>
        <w:rPr>
          <w:b/>
          <w:bCs/>
        </w:rPr>
      </w:pPr>
    </w:p>
    <w:p w14:paraId="391ADD62" w14:textId="7F7E7D78" w:rsidR="00DA4AC0" w:rsidRPr="00DD40D7" w:rsidRDefault="00DA4AC0" w:rsidP="00DA4AC0">
      <w:pPr>
        <w:autoSpaceDE w:val="0"/>
        <w:autoSpaceDN w:val="0"/>
        <w:adjustRightInd w:val="0"/>
      </w:pPr>
      <w:r w:rsidRPr="00DD40D7">
        <w:t xml:space="preserve">Ann Bumpus (President) convened the meeting at </w:t>
      </w:r>
      <w:r>
        <w:t xml:space="preserve">7:02 </w:t>
      </w:r>
      <w:r w:rsidRPr="00DD40D7">
        <w:t>p.m. In attendance were the following:</w:t>
      </w:r>
    </w:p>
    <w:p w14:paraId="56ABDDD4" w14:textId="77777777" w:rsidR="00DA4AC0" w:rsidRPr="00DD40D7" w:rsidRDefault="00DA4AC0" w:rsidP="00DA4AC0">
      <w:pPr>
        <w:autoSpaceDE w:val="0"/>
        <w:autoSpaceDN w:val="0"/>
        <w:adjustRightInd w:val="0"/>
      </w:pPr>
    </w:p>
    <w:p w14:paraId="51719A6E" w14:textId="64B1D2CD" w:rsidR="00DA4AC0" w:rsidRPr="007E2B49" w:rsidRDefault="00DA4AC0" w:rsidP="007E2B49">
      <w:pPr>
        <w:autoSpaceDE w:val="0"/>
        <w:autoSpaceDN w:val="0"/>
        <w:adjustRightInd w:val="0"/>
        <w:ind w:left="1080" w:hanging="1080"/>
        <w:rPr>
          <w:rFonts w:eastAsiaTheme="minorHAnsi"/>
          <w:color w:val="000000"/>
        </w:rPr>
      </w:pPr>
      <w:r w:rsidRPr="002F1BA3">
        <w:rPr>
          <w:u w:val="single"/>
        </w:rPr>
        <w:t>Trustees</w:t>
      </w:r>
      <w:r>
        <w:t>:</w:t>
      </w:r>
      <w:r>
        <w:tab/>
      </w:r>
      <w:r w:rsidRPr="00DA4AC0">
        <w:rPr>
          <w:rFonts w:eastAsiaTheme="minorHAnsi"/>
          <w:color w:val="000000"/>
        </w:rPr>
        <w:t>Donna Steinberg, Kate Hesser, Karl Furstenberg, Jon Ziegler, Ben Williams, Melody Burkins, Robin Junker-B</w:t>
      </w:r>
      <w:r w:rsidR="005A3139">
        <w:rPr>
          <w:rFonts w:eastAsiaTheme="minorHAnsi"/>
          <w:color w:val="000000"/>
        </w:rPr>
        <w:t>oyce, Ann Bumpus.</w:t>
      </w:r>
    </w:p>
    <w:p w14:paraId="31170E1F" w14:textId="0A916D94" w:rsidR="007E2B49" w:rsidRPr="00DD40D7" w:rsidRDefault="00DA4AC0" w:rsidP="00DA4AC0">
      <w:pPr>
        <w:autoSpaceDE w:val="0"/>
        <w:autoSpaceDN w:val="0"/>
        <w:adjustRightInd w:val="0"/>
      </w:pPr>
      <w:r w:rsidRPr="002F1BA3">
        <w:rPr>
          <w:u w:val="single"/>
        </w:rPr>
        <w:t>Administration</w:t>
      </w:r>
      <w:r w:rsidRPr="00DD40D7">
        <w:t xml:space="preserve">: </w:t>
      </w:r>
      <w:r>
        <w:t xml:space="preserve"> </w:t>
      </w:r>
      <w:r w:rsidRPr="00DD40D7">
        <w:t>Carrie Brennan (Head of School); Linda Lanteigne-Magoon</w:t>
      </w:r>
      <w:r>
        <w:t xml:space="preserve"> (CFO)</w:t>
      </w:r>
    </w:p>
    <w:p w14:paraId="78633EA0" w14:textId="56312210" w:rsidR="00DA4AC0" w:rsidRPr="00DD40D7" w:rsidRDefault="00DA4AC0" w:rsidP="00DA4AC0">
      <w:pPr>
        <w:autoSpaceDE w:val="0"/>
        <w:autoSpaceDN w:val="0"/>
        <w:adjustRightInd w:val="0"/>
      </w:pPr>
      <w:r w:rsidRPr="002F1BA3">
        <w:rPr>
          <w:u w:val="single"/>
        </w:rPr>
        <w:t>Absent</w:t>
      </w:r>
      <w:r w:rsidRPr="00DD40D7">
        <w:t xml:space="preserve">: </w:t>
      </w:r>
      <w:r>
        <w:t xml:space="preserve"> Lindsey Kleecan, Gio Bosco, Carrie Wells, </w:t>
      </w:r>
      <w:r w:rsidR="007E2B49">
        <w:t>Jeff Solsa, Shannon Darrah</w:t>
      </w:r>
    </w:p>
    <w:p w14:paraId="7417A20B" w14:textId="77777777" w:rsidR="00E80902" w:rsidRDefault="00E80902" w:rsidP="00E80902">
      <w:pPr>
        <w:rPr>
          <w:b/>
        </w:rPr>
      </w:pPr>
    </w:p>
    <w:p w14:paraId="49B074CF" w14:textId="77777777" w:rsidR="00E80902" w:rsidRDefault="00E80902" w:rsidP="00E80902">
      <w:pPr>
        <w:rPr>
          <w:b/>
        </w:rPr>
      </w:pPr>
    </w:p>
    <w:p w14:paraId="556B012E" w14:textId="117E09EF" w:rsidR="00E80902" w:rsidRPr="00E80902" w:rsidRDefault="00E80902" w:rsidP="00E80902">
      <w:pPr>
        <w:rPr>
          <w:b/>
        </w:rPr>
      </w:pPr>
      <w:r w:rsidRPr="00E80902">
        <w:rPr>
          <w:b/>
        </w:rPr>
        <w:t>1. Arts Department: Program Update &amp; Tour</w:t>
      </w:r>
    </w:p>
    <w:p w14:paraId="104BC3CD" w14:textId="230A18ED" w:rsidR="00E80902" w:rsidRPr="00E80902" w:rsidRDefault="00E80902" w:rsidP="00E80902">
      <w:pPr>
        <w:ind w:left="360" w:hanging="360"/>
      </w:pPr>
    </w:p>
    <w:p w14:paraId="3E225D71" w14:textId="537B35CF" w:rsidR="007E2B49" w:rsidRPr="00E80902" w:rsidRDefault="007E2B49" w:rsidP="007E2B49">
      <w:pPr>
        <w:rPr>
          <w:rFonts w:eastAsiaTheme="minorHAnsi"/>
        </w:rPr>
      </w:pPr>
      <w:r w:rsidRPr="00E80902">
        <w:rPr>
          <w:rFonts w:eastAsiaTheme="minorHAnsi"/>
          <w:color w:val="000000"/>
        </w:rPr>
        <w:t>Carrie introduced teachers, Jennifer Gernhard and Jon Luce, for the Arts Department Program Update and Tour</w:t>
      </w:r>
      <w:r w:rsidR="00E80902" w:rsidRPr="00E80902">
        <w:rPr>
          <w:rFonts w:eastAsiaTheme="minorHAnsi"/>
          <w:color w:val="000000"/>
        </w:rPr>
        <w:t xml:space="preserve">. </w:t>
      </w:r>
    </w:p>
    <w:p w14:paraId="6B3A94F6" w14:textId="77777777" w:rsidR="007E2B49" w:rsidRDefault="007E2B49" w:rsidP="003B3039">
      <w:pPr>
        <w:rPr>
          <w:rFonts w:ascii="Times" w:eastAsiaTheme="minorHAnsi" w:hAnsi="Times"/>
          <w:sz w:val="20"/>
          <w:szCs w:val="20"/>
        </w:rPr>
      </w:pPr>
    </w:p>
    <w:p w14:paraId="417199B4" w14:textId="77777777" w:rsidR="007E2B49" w:rsidRPr="003B3039" w:rsidRDefault="007E2B49" w:rsidP="003B3039">
      <w:pPr>
        <w:rPr>
          <w:rFonts w:ascii="Times" w:eastAsiaTheme="minorHAnsi" w:hAnsi="Times"/>
          <w:sz w:val="20"/>
          <w:szCs w:val="20"/>
        </w:rPr>
      </w:pPr>
    </w:p>
    <w:p w14:paraId="67DE64C3" w14:textId="4DB47123" w:rsidR="007E2B49" w:rsidRPr="007E2B49" w:rsidRDefault="00E80902" w:rsidP="007E2B49">
      <w:pPr>
        <w:ind w:left="360" w:hanging="360"/>
      </w:pPr>
      <w:r>
        <w:rPr>
          <w:b/>
          <w:bCs/>
        </w:rPr>
        <w:t xml:space="preserve">2. </w:t>
      </w:r>
      <w:r w:rsidR="007E2B49" w:rsidRPr="00DD40D7">
        <w:rPr>
          <w:b/>
          <w:bCs/>
        </w:rPr>
        <w:t>Public Comment Perio</w:t>
      </w:r>
      <w:r>
        <w:rPr>
          <w:b/>
          <w:bCs/>
        </w:rPr>
        <w:t>d</w:t>
      </w:r>
    </w:p>
    <w:p w14:paraId="59CC68A0" w14:textId="77777777" w:rsidR="007E2B49" w:rsidRPr="007E2B49" w:rsidRDefault="007E2B49" w:rsidP="007E2B49">
      <w:pPr>
        <w:ind w:left="360" w:hanging="360"/>
      </w:pPr>
    </w:p>
    <w:p w14:paraId="7223F268" w14:textId="6A94E858" w:rsidR="003B3039" w:rsidRPr="007E2B49" w:rsidRDefault="003B3039" w:rsidP="003B3039">
      <w:pPr>
        <w:numPr>
          <w:ilvl w:val="0"/>
          <w:numId w:val="1"/>
        </w:numPr>
        <w:textAlignment w:val="baseline"/>
        <w:rPr>
          <w:rFonts w:eastAsiaTheme="minorHAnsi"/>
          <w:color w:val="000000"/>
        </w:rPr>
      </w:pPr>
      <w:r w:rsidRPr="007E2B49">
        <w:rPr>
          <w:rFonts w:eastAsiaTheme="minorHAnsi"/>
          <w:color w:val="000000"/>
        </w:rPr>
        <w:t xml:space="preserve">Karen Heinzman </w:t>
      </w:r>
      <w:r w:rsidR="007E2B49" w:rsidRPr="007E2B49">
        <w:rPr>
          <w:rFonts w:eastAsiaTheme="minorHAnsi"/>
          <w:color w:val="000000"/>
        </w:rPr>
        <w:t>described</w:t>
      </w:r>
      <w:r w:rsidR="007E2B49">
        <w:rPr>
          <w:rFonts w:eastAsiaTheme="minorHAnsi"/>
          <w:color w:val="000000"/>
        </w:rPr>
        <w:t xml:space="preserve"> </w:t>
      </w:r>
      <w:r w:rsidRPr="007E2B49">
        <w:rPr>
          <w:rFonts w:eastAsiaTheme="minorHAnsi"/>
          <w:color w:val="000000"/>
        </w:rPr>
        <w:t>t</w:t>
      </w:r>
      <w:r w:rsidR="007E2B49" w:rsidRPr="007E2B49">
        <w:rPr>
          <w:rFonts w:eastAsiaTheme="minorHAnsi"/>
          <w:color w:val="000000"/>
        </w:rPr>
        <w:t xml:space="preserve">he </w:t>
      </w:r>
      <w:r w:rsidR="007E2B49">
        <w:rPr>
          <w:rFonts w:eastAsiaTheme="minorHAnsi"/>
          <w:color w:val="000000"/>
        </w:rPr>
        <w:t>Black H</w:t>
      </w:r>
      <w:r w:rsidR="007E2B49" w:rsidRPr="007E2B49">
        <w:rPr>
          <w:rFonts w:eastAsiaTheme="minorHAnsi"/>
          <w:color w:val="000000"/>
        </w:rPr>
        <w:t>awk helicopter landing</w:t>
      </w:r>
      <w:r w:rsidR="007E2B49">
        <w:rPr>
          <w:rFonts w:eastAsiaTheme="minorHAnsi"/>
          <w:color w:val="000000"/>
        </w:rPr>
        <w:t xml:space="preserve"> for Vetera</w:t>
      </w:r>
      <w:r w:rsidRPr="007E2B49">
        <w:rPr>
          <w:rFonts w:eastAsiaTheme="minorHAnsi"/>
          <w:color w:val="000000"/>
        </w:rPr>
        <w:t>n</w:t>
      </w:r>
      <w:r w:rsidR="007E2B49">
        <w:rPr>
          <w:rFonts w:eastAsiaTheme="minorHAnsi"/>
          <w:color w:val="000000"/>
        </w:rPr>
        <w:t>’s Day.  The pilot was alumnus, Phil Veti</w:t>
      </w:r>
      <w:r w:rsidR="00E80902">
        <w:rPr>
          <w:rFonts w:eastAsiaTheme="minorHAnsi"/>
          <w:color w:val="000000"/>
        </w:rPr>
        <w:t xml:space="preserve">ege. </w:t>
      </w:r>
      <w:r w:rsidR="007E2B49">
        <w:rPr>
          <w:rFonts w:eastAsiaTheme="minorHAnsi"/>
          <w:color w:val="000000"/>
        </w:rPr>
        <w:t xml:space="preserve">Stacy Barton arranged the entire event. </w:t>
      </w:r>
    </w:p>
    <w:p w14:paraId="6817830E" w14:textId="0B408270" w:rsidR="003B3039" w:rsidRPr="007E2B49" w:rsidRDefault="003B3039" w:rsidP="003B3039">
      <w:pPr>
        <w:numPr>
          <w:ilvl w:val="0"/>
          <w:numId w:val="1"/>
        </w:numPr>
        <w:textAlignment w:val="baseline"/>
        <w:rPr>
          <w:rFonts w:eastAsiaTheme="minorHAnsi"/>
          <w:color w:val="000000"/>
        </w:rPr>
      </w:pPr>
      <w:r w:rsidRPr="007E2B49">
        <w:rPr>
          <w:rFonts w:eastAsiaTheme="minorHAnsi"/>
          <w:color w:val="000000"/>
        </w:rPr>
        <w:t>Motion (Donna</w:t>
      </w:r>
      <w:r w:rsidR="007E2B49">
        <w:rPr>
          <w:rFonts w:eastAsiaTheme="minorHAnsi"/>
          <w:color w:val="000000"/>
        </w:rPr>
        <w:t xml:space="preserve"> Steinberg</w:t>
      </w:r>
      <w:r w:rsidR="00E80902">
        <w:rPr>
          <w:rFonts w:eastAsiaTheme="minorHAnsi"/>
          <w:color w:val="000000"/>
        </w:rPr>
        <w:t>): T</w:t>
      </w:r>
      <w:r w:rsidRPr="007E2B49">
        <w:rPr>
          <w:rFonts w:eastAsiaTheme="minorHAnsi"/>
          <w:color w:val="000000"/>
        </w:rPr>
        <w:t>hank Stacy Barton for her extraordinary work to arrange</w:t>
      </w:r>
      <w:r w:rsidR="007E2B49">
        <w:rPr>
          <w:rFonts w:eastAsiaTheme="minorHAnsi"/>
          <w:color w:val="000000"/>
        </w:rPr>
        <w:t xml:space="preserve"> the </w:t>
      </w:r>
      <w:r w:rsidRPr="007E2B49">
        <w:rPr>
          <w:rFonts w:eastAsiaTheme="minorHAnsi"/>
          <w:color w:val="000000"/>
        </w:rPr>
        <w:t>Black Hawk visit, which benefitted not only TA, but also TES, Open Fields, and Maple Leaf students</w:t>
      </w:r>
      <w:r w:rsidR="007E2B49">
        <w:rPr>
          <w:rFonts w:eastAsiaTheme="minorHAnsi"/>
          <w:color w:val="000000"/>
        </w:rPr>
        <w:t>.</w:t>
      </w:r>
    </w:p>
    <w:p w14:paraId="690B92EA" w14:textId="5D5196F0" w:rsidR="003B3039" w:rsidRPr="007E2B49" w:rsidRDefault="007E2B49" w:rsidP="003B3039">
      <w:pPr>
        <w:numPr>
          <w:ilvl w:val="0"/>
          <w:numId w:val="1"/>
        </w:numPr>
        <w:textAlignment w:val="baseline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Second (John Ziegler</w:t>
      </w:r>
      <w:r w:rsidR="003B3039" w:rsidRPr="007E2B49">
        <w:rPr>
          <w:rFonts w:eastAsiaTheme="minorHAnsi"/>
          <w:color w:val="000000"/>
        </w:rPr>
        <w:t>)</w:t>
      </w:r>
    </w:p>
    <w:p w14:paraId="7C100B3F" w14:textId="382E9BDE" w:rsidR="003B3039" w:rsidRPr="007E2B49" w:rsidRDefault="003B3039" w:rsidP="003B3039">
      <w:pPr>
        <w:numPr>
          <w:ilvl w:val="0"/>
          <w:numId w:val="1"/>
        </w:numPr>
        <w:textAlignment w:val="baseline"/>
        <w:rPr>
          <w:rFonts w:eastAsiaTheme="minorHAnsi"/>
          <w:color w:val="000000"/>
        </w:rPr>
      </w:pPr>
      <w:r w:rsidRPr="007E2B49">
        <w:rPr>
          <w:rFonts w:eastAsiaTheme="minorHAnsi"/>
          <w:color w:val="000000"/>
        </w:rPr>
        <w:t>Motion Pa</w:t>
      </w:r>
      <w:r w:rsidR="007E2B49">
        <w:rPr>
          <w:rFonts w:eastAsiaTheme="minorHAnsi"/>
          <w:color w:val="000000"/>
        </w:rPr>
        <w:t>ssed</w:t>
      </w:r>
    </w:p>
    <w:p w14:paraId="0E8C73D7" w14:textId="77777777" w:rsidR="003B3039" w:rsidRPr="003B3039" w:rsidRDefault="003B3039" w:rsidP="003B3039">
      <w:pPr>
        <w:rPr>
          <w:rFonts w:ascii="Times" w:hAnsi="Times"/>
          <w:sz w:val="20"/>
          <w:szCs w:val="20"/>
        </w:rPr>
      </w:pPr>
    </w:p>
    <w:p w14:paraId="3271A7C9" w14:textId="2C07CB9C" w:rsidR="007E2B49" w:rsidRDefault="00E80902" w:rsidP="007E2B49">
      <w:pPr>
        <w:autoSpaceDE w:val="0"/>
        <w:autoSpaceDN w:val="0"/>
        <w:adjustRightInd w:val="0"/>
        <w:ind w:left="360" w:hanging="360"/>
        <w:rPr>
          <w:b/>
          <w:bCs/>
        </w:rPr>
      </w:pPr>
      <w:r>
        <w:rPr>
          <w:b/>
          <w:bCs/>
        </w:rPr>
        <w:t>3</w:t>
      </w:r>
      <w:r w:rsidR="007E2B49">
        <w:rPr>
          <w:b/>
          <w:bCs/>
        </w:rPr>
        <w:t>.</w:t>
      </w:r>
      <w:r w:rsidR="007E2B49">
        <w:rPr>
          <w:b/>
          <w:bCs/>
        </w:rPr>
        <w:tab/>
      </w:r>
      <w:r w:rsidR="007E2B49" w:rsidRPr="00DD40D7">
        <w:rPr>
          <w:b/>
          <w:bCs/>
        </w:rPr>
        <w:t xml:space="preserve">Approval </w:t>
      </w:r>
      <w:r w:rsidR="007E2B49">
        <w:rPr>
          <w:b/>
          <w:bCs/>
        </w:rPr>
        <w:t>of October</w:t>
      </w:r>
      <w:r w:rsidR="007E2B49" w:rsidRPr="00DD40D7">
        <w:rPr>
          <w:b/>
          <w:bCs/>
        </w:rPr>
        <w:t xml:space="preserve"> Minutes</w:t>
      </w:r>
    </w:p>
    <w:p w14:paraId="4D3E965F" w14:textId="77777777" w:rsidR="007E2B49" w:rsidRPr="00DD40D7" w:rsidRDefault="007E2B49" w:rsidP="007E2B49">
      <w:pPr>
        <w:autoSpaceDE w:val="0"/>
        <w:autoSpaceDN w:val="0"/>
        <w:adjustRightInd w:val="0"/>
        <w:ind w:left="360" w:hanging="360"/>
        <w:rPr>
          <w:b/>
          <w:bCs/>
        </w:rPr>
      </w:pPr>
    </w:p>
    <w:p w14:paraId="751B97DF" w14:textId="6DA26716" w:rsidR="007E2B49" w:rsidRPr="00DD40D7" w:rsidRDefault="007E2B49" w:rsidP="00E80902">
      <w:pPr>
        <w:autoSpaceDE w:val="0"/>
        <w:autoSpaceDN w:val="0"/>
        <w:adjustRightInd w:val="0"/>
        <w:ind w:left="900"/>
      </w:pPr>
      <w:r w:rsidRPr="002F1BA3">
        <w:rPr>
          <w:u w:val="single"/>
        </w:rPr>
        <w:t>Motion</w:t>
      </w:r>
      <w:r w:rsidRPr="00DD40D7">
        <w:t xml:space="preserve">: </w:t>
      </w:r>
      <w:r>
        <w:t xml:space="preserve"> </w:t>
      </w:r>
      <w:r w:rsidRPr="00DD40D7">
        <w:t xml:space="preserve">Accept the minutes of </w:t>
      </w:r>
      <w:r>
        <w:t>October 17</w:t>
      </w:r>
      <w:r w:rsidR="00A97D7C">
        <w:t xml:space="preserve">, 2019, </w:t>
      </w:r>
      <w:r>
        <w:t xml:space="preserve">one edit to </w:t>
      </w:r>
      <w:r w:rsidR="00A97D7C">
        <w:t>include Kate Hesser</w:t>
      </w:r>
      <w:r w:rsidR="00E80902">
        <w:t xml:space="preserve"> as present</w:t>
      </w:r>
      <w:r w:rsidR="00A97D7C">
        <w:t>.</w:t>
      </w:r>
    </w:p>
    <w:p w14:paraId="3E9E2C4A" w14:textId="0377E814" w:rsidR="007E2B49" w:rsidRPr="00DD40D7" w:rsidRDefault="007E2B49" w:rsidP="007E2B49">
      <w:pPr>
        <w:autoSpaceDE w:val="0"/>
        <w:autoSpaceDN w:val="0"/>
        <w:adjustRightInd w:val="0"/>
        <w:ind w:left="1260" w:hanging="360"/>
      </w:pPr>
      <w:r w:rsidRPr="002F1BA3">
        <w:rPr>
          <w:u w:val="single"/>
        </w:rPr>
        <w:t>Moved</w:t>
      </w:r>
      <w:r w:rsidR="00A97D7C">
        <w:rPr>
          <w:u w:val="single"/>
        </w:rPr>
        <w:t xml:space="preserve"> to approve with</w:t>
      </w:r>
      <w:r>
        <w:rPr>
          <w:u w:val="single"/>
        </w:rPr>
        <w:t xml:space="preserve"> edit</w:t>
      </w:r>
      <w:r w:rsidRPr="00DD40D7">
        <w:t xml:space="preserve">: </w:t>
      </w:r>
      <w:r>
        <w:t xml:space="preserve"> Kate Hesser</w:t>
      </w:r>
    </w:p>
    <w:p w14:paraId="5515EA79" w14:textId="73EB8800" w:rsidR="007E2B49" w:rsidRDefault="007E2B49" w:rsidP="007E2B49">
      <w:pPr>
        <w:autoSpaceDE w:val="0"/>
        <w:autoSpaceDN w:val="0"/>
        <w:adjustRightInd w:val="0"/>
        <w:ind w:left="1260" w:hanging="360"/>
      </w:pPr>
      <w:r w:rsidRPr="002F1BA3">
        <w:rPr>
          <w:u w:val="single"/>
        </w:rPr>
        <w:t>Seconded</w:t>
      </w:r>
      <w:r w:rsidRPr="00DD40D7">
        <w:t xml:space="preserve">: </w:t>
      </w:r>
      <w:r>
        <w:t xml:space="preserve"> Donna Steinberg</w:t>
      </w:r>
    </w:p>
    <w:p w14:paraId="44D10AC2" w14:textId="67017FBA" w:rsidR="007E2B49" w:rsidRDefault="007E2B49" w:rsidP="007E2B49">
      <w:pPr>
        <w:autoSpaceDE w:val="0"/>
        <w:autoSpaceDN w:val="0"/>
        <w:adjustRightInd w:val="0"/>
        <w:ind w:left="1260" w:hanging="360"/>
      </w:pPr>
      <w:r w:rsidRPr="002F1BA3">
        <w:rPr>
          <w:u w:val="single"/>
        </w:rPr>
        <w:t>Abstained</w:t>
      </w:r>
      <w:r w:rsidRPr="00DD40D7">
        <w:t xml:space="preserve">: </w:t>
      </w:r>
      <w:r>
        <w:t xml:space="preserve"> Melody Burkins, John Ziegler, Karl Furstenberg</w:t>
      </w:r>
    </w:p>
    <w:p w14:paraId="22969669" w14:textId="7ADB7138" w:rsidR="007E2B49" w:rsidRPr="00DD40D7" w:rsidRDefault="007E2B49" w:rsidP="007E2B49">
      <w:pPr>
        <w:autoSpaceDE w:val="0"/>
        <w:autoSpaceDN w:val="0"/>
        <w:adjustRightInd w:val="0"/>
        <w:ind w:left="1260" w:hanging="360"/>
      </w:pPr>
      <w:r w:rsidRPr="00DD40D7">
        <w:t>The motion passed</w:t>
      </w:r>
      <w:r>
        <w:t xml:space="preserve"> unanimously</w:t>
      </w:r>
      <w:r w:rsidR="005A3139">
        <w:t>.</w:t>
      </w:r>
    </w:p>
    <w:p w14:paraId="40B0FE9A" w14:textId="77777777" w:rsidR="003B3039" w:rsidRDefault="003B3039" w:rsidP="003B3039">
      <w:pPr>
        <w:rPr>
          <w:rFonts w:ascii="Times" w:hAnsi="Times"/>
          <w:sz w:val="20"/>
          <w:szCs w:val="20"/>
        </w:rPr>
      </w:pPr>
    </w:p>
    <w:p w14:paraId="07B55A92" w14:textId="1D2E276F" w:rsidR="00391BAC" w:rsidRPr="003B3039" w:rsidRDefault="00E80902" w:rsidP="003B3039">
      <w:pPr>
        <w:rPr>
          <w:rFonts w:ascii="Times" w:hAnsi="Times"/>
          <w:sz w:val="20"/>
          <w:szCs w:val="20"/>
        </w:rPr>
      </w:pPr>
      <w:r>
        <w:rPr>
          <w:b/>
        </w:rPr>
        <w:t>4</w:t>
      </w:r>
      <w:r w:rsidR="00A97D7C">
        <w:rPr>
          <w:b/>
        </w:rPr>
        <w:t xml:space="preserve">.   </w:t>
      </w:r>
      <w:r w:rsidR="00391BAC" w:rsidRPr="00DD40D7">
        <w:rPr>
          <w:b/>
        </w:rPr>
        <w:t>Head of School</w:t>
      </w:r>
      <w:r w:rsidR="00391BAC">
        <w:rPr>
          <w:b/>
        </w:rPr>
        <w:t>'s</w:t>
      </w:r>
      <w:r w:rsidR="00391BAC" w:rsidRPr="00DD40D7">
        <w:rPr>
          <w:b/>
        </w:rPr>
        <w:t xml:space="preserve"> Report</w:t>
      </w:r>
    </w:p>
    <w:p w14:paraId="5AB684E2" w14:textId="77777777" w:rsidR="00052C83" w:rsidRDefault="00052C83" w:rsidP="00052C83">
      <w:pPr>
        <w:ind w:left="720"/>
        <w:textAlignment w:val="baseline"/>
        <w:rPr>
          <w:rFonts w:ascii="Arial" w:eastAsiaTheme="minorHAnsi" w:hAnsi="Arial"/>
          <w:color w:val="000000"/>
          <w:sz w:val="22"/>
          <w:szCs w:val="22"/>
        </w:rPr>
      </w:pPr>
    </w:p>
    <w:p w14:paraId="7FCEEC33" w14:textId="4A8D2B04" w:rsidR="00A97D7C" w:rsidRPr="00E80902" w:rsidRDefault="00A97D7C" w:rsidP="00E80902">
      <w:pPr>
        <w:pStyle w:val="ListParagraph"/>
        <w:numPr>
          <w:ilvl w:val="0"/>
          <w:numId w:val="3"/>
        </w:numPr>
        <w:rPr>
          <w:b/>
        </w:rPr>
      </w:pPr>
      <w:r w:rsidRPr="00A97D7C">
        <w:rPr>
          <w:b/>
        </w:rPr>
        <w:t>Teaching and Learning</w:t>
      </w:r>
      <w:r>
        <w:rPr>
          <w:b/>
        </w:rPr>
        <w:t xml:space="preserve">  </w:t>
      </w:r>
    </w:p>
    <w:p w14:paraId="45C68D79" w14:textId="34392D53" w:rsidR="003B3039" w:rsidRPr="00A97D7C" w:rsidRDefault="003B3039" w:rsidP="00A97D7C">
      <w:pPr>
        <w:pStyle w:val="ListParagraph"/>
        <w:rPr>
          <w:b/>
        </w:rPr>
      </w:pPr>
      <w:r w:rsidRPr="00A97D7C">
        <w:rPr>
          <w:rFonts w:eastAsiaTheme="minorHAnsi"/>
          <w:color w:val="000000"/>
        </w:rPr>
        <w:t>Arts Department Overview</w:t>
      </w:r>
    </w:p>
    <w:p w14:paraId="6D2E480D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Unified Arts Department includes choral, culinary, design tech, drama, fine art, instrumental</w:t>
      </w:r>
    </w:p>
    <w:p w14:paraId="238F068C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Common emphasis on creative process, revision, critique, reflection, exhibition</w:t>
      </w:r>
    </w:p>
    <w:p w14:paraId="40FAEB05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lastRenderedPageBreak/>
        <w:t>Upcoming:(Trustees encouraged to attend)</w:t>
      </w:r>
    </w:p>
    <w:p w14:paraId="75170790" w14:textId="77777777" w:rsidR="003B3039" w:rsidRPr="00A97D7C" w:rsidRDefault="003B3039" w:rsidP="003B3039">
      <w:pPr>
        <w:numPr>
          <w:ilvl w:val="2"/>
          <w:numId w:val="3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Antigone Performances, Nov 21-23</w:t>
      </w:r>
    </w:p>
    <w:p w14:paraId="0F8A1CF8" w14:textId="77777777" w:rsidR="003B3039" w:rsidRPr="00A97D7C" w:rsidRDefault="003B3039" w:rsidP="003B3039">
      <w:pPr>
        <w:numPr>
          <w:ilvl w:val="2"/>
          <w:numId w:val="3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Empty Bowls fundraiser for Food Shelf at Craft Bazaar, Nov 23</w:t>
      </w:r>
    </w:p>
    <w:p w14:paraId="40862119" w14:textId="77777777" w:rsidR="003B3039" w:rsidRPr="00A97D7C" w:rsidRDefault="003B3039" w:rsidP="003B3039">
      <w:pPr>
        <w:numPr>
          <w:ilvl w:val="2"/>
          <w:numId w:val="3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Holiday Luncheon for TEN, Dec 11</w:t>
      </w:r>
    </w:p>
    <w:p w14:paraId="74B08F1A" w14:textId="77777777" w:rsidR="003B3039" w:rsidRDefault="003B3039" w:rsidP="003B3039">
      <w:pPr>
        <w:numPr>
          <w:ilvl w:val="2"/>
          <w:numId w:val="3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Winter Concert, Dec 19</w:t>
      </w:r>
    </w:p>
    <w:p w14:paraId="55421AB8" w14:textId="77777777" w:rsidR="00A97D7C" w:rsidRPr="00A97D7C" w:rsidRDefault="00A97D7C" w:rsidP="00A97D7C">
      <w:pPr>
        <w:ind w:left="2160"/>
        <w:textAlignment w:val="baseline"/>
        <w:rPr>
          <w:rFonts w:eastAsiaTheme="minorHAnsi"/>
          <w:color w:val="000000"/>
        </w:rPr>
      </w:pPr>
    </w:p>
    <w:p w14:paraId="6407E4E6" w14:textId="06678EB1" w:rsidR="00A97D7C" w:rsidRPr="00E80902" w:rsidRDefault="00A97D7C" w:rsidP="00E80902">
      <w:pPr>
        <w:pStyle w:val="ListParagraph"/>
        <w:numPr>
          <w:ilvl w:val="0"/>
          <w:numId w:val="3"/>
        </w:numPr>
        <w:rPr>
          <w:b/>
        </w:rPr>
      </w:pPr>
      <w:r w:rsidRPr="00A97D7C">
        <w:rPr>
          <w:b/>
        </w:rPr>
        <w:t>Partnerships</w:t>
      </w:r>
    </w:p>
    <w:p w14:paraId="346EBC2D" w14:textId="7C1A02FE" w:rsidR="003B3039" w:rsidRPr="00052C83" w:rsidRDefault="003B3039" w:rsidP="00A97D7C">
      <w:pPr>
        <w:ind w:left="720"/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TA Alumni Association</w:t>
      </w:r>
    </w:p>
    <w:p w14:paraId="1735DB33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Provides $10-12K annually to TA departments; $3,500 in scholarships to TA grads</w:t>
      </w:r>
    </w:p>
    <w:p w14:paraId="0826E6A2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Funded TA Bicentennial Book</w:t>
      </w:r>
    </w:p>
    <w:p w14:paraId="576A83AE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Generates concessions from concessions sales at XC meets; craft bazaar, membership dues, endowed funds</w:t>
      </w:r>
    </w:p>
    <w:p w14:paraId="2C4A9835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Host Alumni Day in June</w:t>
      </w:r>
    </w:p>
    <w:p w14:paraId="44BDF59B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Promote TA through TAAA Facebook page</w:t>
      </w:r>
    </w:p>
    <w:p w14:paraId="468418AB" w14:textId="77777777" w:rsidR="003B3039" w:rsidRPr="00052C83" w:rsidRDefault="003B3039" w:rsidP="003B3039">
      <w:pPr>
        <w:numPr>
          <w:ilvl w:val="1"/>
          <w:numId w:val="3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Ann and Gio will be meeting with TAAA leadership.</w:t>
      </w:r>
    </w:p>
    <w:p w14:paraId="54B33E66" w14:textId="77777777" w:rsidR="003B3039" w:rsidRPr="00052C83" w:rsidRDefault="003B3039" w:rsidP="003B3039"/>
    <w:p w14:paraId="1DE54684" w14:textId="5157B66C" w:rsidR="00A97D7C" w:rsidRPr="00E80902" w:rsidRDefault="00A97D7C" w:rsidP="00E80902">
      <w:pPr>
        <w:pStyle w:val="ListParagraph"/>
        <w:numPr>
          <w:ilvl w:val="0"/>
          <w:numId w:val="4"/>
        </w:numPr>
        <w:rPr>
          <w:b/>
        </w:rPr>
      </w:pPr>
      <w:r w:rsidRPr="00A97D7C">
        <w:rPr>
          <w:b/>
        </w:rPr>
        <w:t>Enrollment</w:t>
      </w:r>
    </w:p>
    <w:p w14:paraId="389C0EE0" w14:textId="77777777" w:rsidR="003B3039" w:rsidRPr="00052C83" w:rsidRDefault="003B3039" w:rsidP="003B3039">
      <w:pPr>
        <w:numPr>
          <w:ilvl w:val="1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30 percent of our students are from sending towns; important consideration when determining inclement weather closings</w:t>
      </w:r>
    </w:p>
    <w:p w14:paraId="55F36723" w14:textId="77777777" w:rsidR="003B3039" w:rsidRPr="00052C83" w:rsidRDefault="003B3039" w:rsidP="003B3039">
      <w:pPr>
        <w:numPr>
          <w:ilvl w:val="2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3 bus routes in Thetford (shared with TES)</w:t>
      </w:r>
    </w:p>
    <w:p w14:paraId="7E41558B" w14:textId="6FB4CD25" w:rsidR="00A97D7C" w:rsidRDefault="003B3039" w:rsidP="00A97D7C">
      <w:pPr>
        <w:numPr>
          <w:ilvl w:val="2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Also provide transportation to Hartland, Sharon, Strafford, Chelsea, Corinth</w:t>
      </w:r>
    </w:p>
    <w:p w14:paraId="062F0792" w14:textId="77777777" w:rsidR="00A97D7C" w:rsidRPr="00A97D7C" w:rsidRDefault="00A97D7C" w:rsidP="00A97D7C">
      <w:pPr>
        <w:ind w:left="2160"/>
        <w:textAlignment w:val="baseline"/>
        <w:rPr>
          <w:rFonts w:eastAsiaTheme="minorHAnsi"/>
          <w:color w:val="000000"/>
        </w:rPr>
      </w:pPr>
    </w:p>
    <w:p w14:paraId="6BD3BFCC" w14:textId="70CBC155" w:rsidR="00A97D7C" w:rsidRPr="00E80902" w:rsidRDefault="00A97D7C" w:rsidP="00E80902">
      <w:pPr>
        <w:pStyle w:val="ListParagraph"/>
        <w:numPr>
          <w:ilvl w:val="0"/>
          <w:numId w:val="4"/>
        </w:numPr>
        <w:rPr>
          <w:b/>
        </w:rPr>
      </w:pPr>
      <w:r w:rsidRPr="00A97D7C">
        <w:rPr>
          <w:b/>
        </w:rPr>
        <w:t>Community Engagement</w:t>
      </w:r>
    </w:p>
    <w:p w14:paraId="2BBBAA1C" w14:textId="410F2D15" w:rsidR="003B3039" w:rsidRPr="00052C83" w:rsidRDefault="003B3039" w:rsidP="00A97D7C">
      <w:pPr>
        <w:ind w:left="720"/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Media coverage</w:t>
      </w:r>
    </w:p>
    <w:p w14:paraId="5979B32F" w14:textId="77777777" w:rsidR="003B3039" w:rsidRPr="00052C83" w:rsidRDefault="003B3039" w:rsidP="003B3039">
      <w:pPr>
        <w:numPr>
          <w:ilvl w:val="1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3 front-page, above-the-fold stories in Valley News this fall (2 on Sundays)</w:t>
      </w:r>
    </w:p>
    <w:p w14:paraId="2CDC0910" w14:textId="77777777" w:rsidR="003B3039" w:rsidRPr="00052C83" w:rsidRDefault="003B3039" w:rsidP="003B3039">
      <w:pPr>
        <w:numPr>
          <w:ilvl w:val="2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Girls Soccer</w:t>
      </w:r>
    </w:p>
    <w:p w14:paraId="10546F60" w14:textId="77777777" w:rsidR="003B3039" w:rsidRPr="00052C83" w:rsidRDefault="003B3039" w:rsidP="003B3039">
      <w:pPr>
        <w:numPr>
          <w:ilvl w:val="2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Mountain bike trail</w:t>
      </w:r>
    </w:p>
    <w:p w14:paraId="12417112" w14:textId="77777777" w:rsidR="003B3039" w:rsidRDefault="003B3039" w:rsidP="003B3039">
      <w:pPr>
        <w:numPr>
          <w:ilvl w:val="2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Veterans Day helicopter landing</w:t>
      </w:r>
    </w:p>
    <w:p w14:paraId="3571E80D" w14:textId="77777777" w:rsidR="00A97D7C" w:rsidRPr="00052C83" w:rsidRDefault="00A97D7C" w:rsidP="00A97D7C">
      <w:pPr>
        <w:ind w:left="2160"/>
        <w:textAlignment w:val="baseline"/>
        <w:rPr>
          <w:rFonts w:eastAsiaTheme="minorHAnsi"/>
          <w:color w:val="000000"/>
        </w:rPr>
      </w:pPr>
    </w:p>
    <w:p w14:paraId="0AF172F4" w14:textId="44EB2814" w:rsidR="00A97D7C" w:rsidRPr="00E80902" w:rsidRDefault="00A97D7C" w:rsidP="00E80902">
      <w:pPr>
        <w:pStyle w:val="ListParagraph"/>
        <w:numPr>
          <w:ilvl w:val="0"/>
          <w:numId w:val="4"/>
        </w:numPr>
        <w:rPr>
          <w:b/>
        </w:rPr>
      </w:pPr>
      <w:r w:rsidRPr="00A97D7C">
        <w:rPr>
          <w:b/>
        </w:rPr>
        <w:t>TA Strategic Plan</w:t>
      </w:r>
    </w:p>
    <w:p w14:paraId="739B860B" w14:textId="771565DB" w:rsidR="003B3039" w:rsidRPr="00A97D7C" w:rsidRDefault="003B3039" w:rsidP="00A97D7C">
      <w:pPr>
        <w:pStyle w:val="ListParagraph"/>
        <w:rPr>
          <w:b/>
        </w:rPr>
      </w:pPr>
      <w:r w:rsidRPr="00A97D7C">
        <w:rPr>
          <w:rFonts w:eastAsiaTheme="minorHAnsi"/>
          <w:color w:val="000000"/>
        </w:rPr>
        <w:t>Revision process</w:t>
      </w:r>
    </w:p>
    <w:p w14:paraId="30725147" w14:textId="77777777" w:rsidR="003B3039" w:rsidRPr="00052C83" w:rsidRDefault="003B3039" w:rsidP="003B3039">
      <w:pPr>
        <w:numPr>
          <w:ilvl w:val="1"/>
          <w:numId w:val="4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Trustee committees are going to review and provide input on changes suggested by Carrie</w:t>
      </w:r>
    </w:p>
    <w:p w14:paraId="2CA4DF3F" w14:textId="77777777" w:rsidR="003B3039" w:rsidRPr="00052C83" w:rsidRDefault="003B3039" w:rsidP="003B3039"/>
    <w:p w14:paraId="4670C1C8" w14:textId="59CE8BA3" w:rsidR="00A97D7C" w:rsidRDefault="00A97D7C" w:rsidP="00A97D7C">
      <w:pPr>
        <w:rPr>
          <w:b/>
        </w:rPr>
      </w:pPr>
      <w:r>
        <w:rPr>
          <w:b/>
        </w:rPr>
        <w:t xml:space="preserve">4. </w:t>
      </w:r>
      <w:r w:rsidRPr="00A97D7C">
        <w:rPr>
          <w:b/>
        </w:rPr>
        <w:t>Committee and Task Force Reports</w:t>
      </w:r>
      <w:r w:rsidRPr="00A97D7C">
        <w:rPr>
          <w:b/>
        </w:rPr>
        <w:tab/>
      </w:r>
    </w:p>
    <w:p w14:paraId="39A89F00" w14:textId="77777777" w:rsidR="00205A36" w:rsidRPr="00A97D7C" w:rsidRDefault="00205A36" w:rsidP="00A97D7C">
      <w:pPr>
        <w:rPr>
          <w:b/>
        </w:rPr>
      </w:pPr>
    </w:p>
    <w:p w14:paraId="639980B0" w14:textId="4F935E97" w:rsidR="003B3039" w:rsidRPr="00052C83" w:rsidRDefault="003B3039" w:rsidP="003B3039">
      <w:pPr>
        <w:numPr>
          <w:ilvl w:val="0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  <w:u w:val="single"/>
        </w:rPr>
        <w:t>Resources</w:t>
      </w:r>
      <w:r w:rsidRPr="00052C83">
        <w:rPr>
          <w:rFonts w:eastAsiaTheme="minorHAnsi"/>
          <w:color w:val="000000"/>
        </w:rPr>
        <w:t xml:space="preserve"> (Jo</w:t>
      </w:r>
      <w:r w:rsidR="00A97D7C">
        <w:rPr>
          <w:rFonts w:eastAsiaTheme="minorHAnsi"/>
          <w:color w:val="000000"/>
        </w:rPr>
        <w:t>h</w:t>
      </w:r>
      <w:r w:rsidRPr="00052C83">
        <w:rPr>
          <w:rFonts w:eastAsiaTheme="minorHAnsi"/>
          <w:color w:val="000000"/>
        </w:rPr>
        <w:t>n</w:t>
      </w:r>
      <w:r w:rsidR="005A3139">
        <w:rPr>
          <w:rFonts w:eastAsiaTheme="minorHAnsi"/>
          <w:color w:val="000000"/>
        </w:rPr>
        <w:t xml:space="preserve"> Ziegler</w:t>
      </w:r>
      <w:r w:rsidRPr="00052C83">
        <w:rPr>
          <w:rFonts w:eastAsiaTheme="minorHAnsi"/>
          <w:color w:val="000000"/>
        </w:rPr>
        <w:t>):</w:t>
      </w:r>
    </w:p>
    <w:p w14:paraId="12EAC1F2" w14:textId="77777777" w:rsidR="003B3039" w:rsidRPr="00052C83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Reviewed Treasurer’s Report</w:t>
      </w:r>
    </w:p>
    <w:p w14:paraId="531F2ADE" w14:textId="77777777" w:rsidR="003B3039" w:rsidRPr="00052C83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Will be incorporating a “forecasting” mechanism into quarterly reports to forecast where we expect operations/results will be at FYE.</w:t>
      </w:r>
    </w:p>
    <w:p w14:paraId="6DBC6B33" w14:textId="77777777" w:rsidR="003B3039" w:rsidRPr="00052C83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Health insurance is more expensive this year than was planned for in the FY19-20 budget</w:t>
      </w:r>
    </w:p>
    <w:p w14:paraId="70697A96" w14:textId="77777777" w:rsidR="003B3039" w:rsidRPr="00052C83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Endowment report</w:t>
      </w:r>
    </w:p>
    <w:p w14:paraId="1990BE76" w14:textId="77777777" w:rsidR="003B3039" w:rsidRPr="00052C83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lastRenderedPageBreak/>
        <w:t>Will be looking for bids from potential investment advisors to present to Board for consideration; currently with Mascoma Bank</w:t>
      </w:r>
    </w:p>
    <w:p w14:paraId="60E772FB" w14:textId="77777777" w:rsidR="003B3039" w:rsidRPr="00052C83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052C83">
        <w:rPr>
          <w:rFonts w:eastAsiaTheme="minorHAnsi"/>
          <w:color w:val="000000"/>
        </w:rPr>
        <w:t>Will be reviewing and revising Board financial policies</w:t>
      </w:r>
    </w:p>
    <w:p w14:paraId="2A32F747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Will present Tuition rate recommendation at December meeting. State requires by January 15.</w:t>
      </w:r>
    </w:p>
    <w:p w14:paraId="00452E72" w14:textId="77777777" w:rsidR="003B3039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Carrie working on budgeting timeline/process that is much earlier than prior years. Syncing up resources and personnel. Will revisit in December.</w:t>
      </w:r>
    </w:p>
    <w:p w14:paraId="14E88397" w14:textId="77777777" w:rsidR="00205A36" w:rsidRPr="00A97D7C" w:rsidRDefault="00205A36" w:rsidP="00205A36">
      <w:pPr>
        <w:ind w:left="1440"/>
        <w:textAlignment w:val="baseline"/>
        <w:rPr>
          <w:rFonts w:eastAsiaTheme="minorHAnsi"/>
          <w:color w:val="000000"/>
        </w:rPr>
      </w:pPr>
    </w:p>
    <w:p w14:paraId="7913821C" w14:textId="63A09A66" w:rsidR="003B3039" w:rsidRPr="00A97D7C" w:rsidRDefault="003B3039" w:rsidP="003B3039">
      <w:pPr>
        <w:numPr>
          <w:ilvl w:val="0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  <w:u w:val="single"/>
        </w:rPr>
        <w:t>Advancement</w:t>
      </w:r>
      <w:r w:rsidRPr="00A97D7C">
        <w:rPr>
          <w:rFonts w:eastAsiaTheme="minorHAnsi"/>
          <w:b/>
          <w:color w:val="000000"/>
        </w:rPr>
        <w:t xml:space="preserve"> </w:t>
      </w:r>
      <w:r w:rsidRPr="00A97D7C">
        <w:rPr>
          <w:rFonts w:eastAsiaTheme="minorHAnsi"/>
          <w:color w:val="000000"/>
        </w:rPr>
        <w:t>(Karl</w:t>
      </w:r>
      <w:r w:rsidR="005A3139">
        <w:rPr>
          <w:rFonts w:eastAsiaTheme="minorHAnsi"/>
          <w:color w:val="000000"/>
        </w:rPr>
        <w:t xml:space="preserve"> Furstenberg</w:t>
      </w:r>
      <w:r w:rsidRPr="00A97D7C">
        <w:rPr>
          <w:rFonts w:eastAsiaTheme="minorHAnsi"/>
          <w:color w:val="000000"/>
        </w:rPr>
        <w:t>):</w:t>
      </w:r>
    </w:p>
    <w:p w14:paraId="7C735CF0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Busy fall with several open houses at many schools; met lots of interest</w:t>
      </w:r>
    </w:p>
    <w:p w14:paraId="70C159A5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Holding series of in-home open houses in sending towns, hosted by TA families, to be attended by Carrie, Advancement Committee members</w:t>
      </w:r>
    </w:p>
    <w:p w14:paraId="449915E3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Series of donor round tables - small in-home hosted receptions/meals</w:t>
      </w:r>
    </w:p>
    <w:p w14:paraId="3FE9848D" w14:textId="77777777" w:rsidR="003B3039" w:rsidRPr="00A97D7C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Spread the word about TA</w:t>
      </w:r>
    </w:p>
    <w:p w14:paraId="7C8EDBF4" w14:textId="77777777" w:rsidR="003B3039" w:rsidRPr="00A97D7C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Bring potential donors into the conversation about TA</w:t>
      </w:r>
    </w:p>
    <w:p w14:paraId="0F990B77" w14:textId="77777777" w:rsidR="003B3039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Get to know potential donors and their priorities</w:t>
      </w:r>
    </w:p>
    <w:p w14:paraId="370D015C" w14:textId="77777777" w:rsidR="00205A36" w:rsidRPr="00A97D7C" w:rsidRDefault="00205A36" w:rsidP="00205A36">
      <w:pPr>
        <w:ind w:left="2160"/>
        <w:textAlignment w:val="baseline"/>
        <w:rPr>
          <w:rFonts w:eastAsiaTheme="minorHAnsi"/>
          <w:color w:val="000000"/>
        </w:rPr>
      </w:pPr>
    </w:p>
    <w:p w14:paraId="7D599664" w14:textId="23502934" w:rsidR="003B3039" w:rsidRPr="00A97D7C" w:rsidRDefault="003B3039" w:rsidP="003B3039">
      <w:pPr>
        <w:numPr>
          <w:ilvl w:val="0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  <w:u w:val="single"/>
        </w:rPr>
        <w:t>Board Management</w:t>
      </w:r>
      <w:r w:rsidRPr="00A97D7C">
        <w:rPr>
          <w:rFonts w:eastAsiaTheme="minorHAnsi"/>
          <w:color w:val="000000"/>
        </w:rPr>
        <w:t xml:space="preserve"> (Donna</w:t>
      </w:r>
      <w:r w:rsidR="005A3139">
        <w:rPr>
          <w:rFonts w:eastAsiaTheme="minorHAnsi"/>
          <w:color w:val="000000"/>
        </w:rPr>
        <w:t xml:space="preserve"> Steinberg</w:t>
      </w:r>
      <w:r w:rsidRPr="00A97D7C">
        <w:rPr>
          <w:rFonts w:eastAsiaTheme="minorHAnsi"/>
          <w:color w:val="000000"/>
        </w:rPr>
        <w:t>):</w:t>
      </w:r>
    </w:p>
    <w:p w14:paraId="70EB6313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Policy Updates: </w:t>
      </w:r>
    </w:p>
    <w:p w14:paraId="1144CDB6" w14:textId="77777777" w:rsidR="003B3039" w:rsidRPr="00A97D7C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Still working on Consent Agenda policy</w:t>
      </w:r>
    </w:p>
    <w:p w14:paraId="179471B2" w14:textId="77777777" w:rsidR="003B3039" w:rsidRPr="00A97D7C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Finance Policies in progress</w:t>
      </w:r>
    </w:p>
    <w:p w14:paraId="34DA8472" w14:textId="3524764D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Ballots for Treasurer - Jo</w:t>
      </w:r>
      <w:r w:rsidR="00A97D7C">
        <w:rPr>
          <w:rFonts w:eastAsiaTheme="minorHAnsi"/>
          <w:color w:val="000000"/>
        </w:rPr>
        <w:t>h</w:t>
      </w:r>
      <w:r w:rsidRPr="00A97D7C">
        <w:rPr>
          <w:rFonts w:eastAsiaTheme="minorHAnsi"/>
          <w:color w:val="000000"/>
        </w:rPr>
        <w:t>n Ziegler has agreed to serve. Board must be vote.</w:t>
      </w:r>
    </w:p>
    <w:p w14:paraId="3E17C788" w14:textId="52DB3FCA" w:rsidR="003B3039" w:rsidRPr="00A97D7C" w:rsidRDefault="003B3039" w:rsidP="003B3039">
      <w:pPr>
        <w:numPr>
          <w:ilvl w:val="2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Jo</w:t>
      </w:r>
      <w:r w:rsidR="00A97D7C">
        <w:rPr>
          <w:rFonts w:eastAsiaTheme="minorHAnsi"/>
          <w:color w:val="000000"/>
        </w:rPr>
        <w:t>h</w:t>
      </w:r>
      <w:r w:rsidRPr="00A97D7C">
        <w:rPr>
          <w:rFonts w:eastAsiaTheme="minorHAnsi"/>
          <w:color w:val="000000"/>
        </w:rPr>
        <w:t>n was elected unanimously</w:t>
      </w:r>
    </w:p>
    <w:p w14:paraId="08FA0788" w14:textId="6E394FE2" w:rsidR="00205A36" w:rsidRDefault="003B3039" w:rsidP="00205A36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Gio Bosco has agreed to step into President role (from VP) when Ann Bumpus completes her term. BMC is looking for VP candidates</w:t>
      </w:r>
      <w:r w:rsidR="00A97D7C">
        <w:rPr>
          <w:rFonts w:eastAsiaTheme="minorHAnsi"/>
          <w:color w:val="000000"/>
        </w:rPr>
        <w:t xml:space="preserve">. </w:t>
      </w:r>
    </w:p>
    <w:p w14:paraId="27BA8E62" w14:textId="77777777" w:rsidR="00205A36" w:rsidRPr="00A97D7C" w:rsidRDefault="00205A36" w:rsidP="00205A36">
      <w:pPr>
        <w:ind w:left="1440"/>
        <w:textAlignment w:val="baseline"/>
        <w:rPr>
          <w:rFonts w:eastAsiaTheme="minorHAnsi"/>
          <w:color w:val="000000"/>
        </w:rPr>
      </w:pPr>
    </w:p>
    <w:p w14:paraId="2A16EC5E" w14:textId="0A599F25" w:rsidR="003B3039" w:rsidRPr="00A97D7C" w:rsidRDefault="003B3039" w:rsidP="003B3039">
      <w:pPr>
        <w:numPr>
          <w:ilvl w:val="0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  <w:u w:val="single"/>
        </w:rPr>
        <w:t xml:space="preserve">Personnel </w:t>
      </w:r>
      <w:r w:rsidRPr="00A97D7C">
        <w:rPr>
          <w:rFonts w:eastAsiaTheme="minorHAnsi"/>
          <w:color w:val="000000"/>
        </w:rPr>
        <w:t>(Ben</w:t>
      </w:r>
      <w:r w:rsidR="00E80902">
        <w:rPr>
          <w:rFonts w:eastAsiaTheme="minorHAnsi"/>
          <w:color w:val="000000"/>
        </w:rPr>
        <w:t xml:space="preserve"> Williams</w:t>
      </w:r>
      <w:r w:rsidRPr="00A97D7C">
        <w:rPr>
          <w:rFonts w:eastAsiaTheme="minorHAnsi"/>
          <w:color w:val="000000"/>
        </w:rPr>
        <w:t>):</w:t>
      </w:r>
    </w:p>
    <w:p w14:paraId="4C7688D8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Three meetings with Faculty reps; most recently with Carrie, who will join the next two</w:t>
      </w:r>
    </w:p>
    <w:p w14:paraId="7A6CB73C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Started working on 3-year contract; faculty have given us a grid proposal; gathering information to respond</w:t>
      </w:r>
    </w:p>
    <w:p w14:paraId="37BE60CC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Healthcare landscape is changing, which we discuss as far as how it will impact forecasting</w:t>
      </w:r>
    </w:p>
    <w:p w14:paraId="1D945072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Discussing teacher evaluation process; to revisit in next two meetings</w:t>
      </w:r>
    </w:p>
    <w:p w14:paraId="5DDEF330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First staff negotiating meeting is currently being scheduled with Becky Sarazin (new) and Frank Bonnett (for now)</w:t>
      </w:r>
    </w:p>
    <w:p w14:paraId="4D24671B" w14:textId="77777777" w:rsidR="003B3039" w:rsidRPr="00A97D7C" w:rsidRDefault="003B3039" w:rsidP="003B3039">
      <w:pPr>
        <w:numPr>
          <w:ilvl w:val="1"/>
          <w:numId w:val="5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Staff contract for 18/19 and 19/20 was signed tonight!</w:t>
      </w:r>
    </w:p>
    <w:p w14:paraId="08945B84" w14:textId="77777777" w:rsidR="003B3039" w:rsidRDefault="003B3039" w:rsidP="003B3039"/>
    <w:p w14:paraId="7F439417" w14:textId="77777777" w:rsidR="00A97D7C" w:rsidRDefault="00A97D7C" w:rsidP="003B3039"/>
    <w:p w14:paraId="1C97667E" w14:textId="45B0CCC3" w:rsidR="00A97D7C" w:rsidRPr="00DD40D7" w:rsidRDefault="00E80902" w:rsidP="00A97D7C">
      <w:pPr>
        <w:ind w:left="360" w:hanging="360"/>
        <w:rPr>
          <w:b/>
        </w:rPr>
      </w:pPr>
      <w:r>
        <w:rPr>
          <w:b/>
        </w:rPr>
        <w:t>6</w:t>
      </w:r>
      <w:r w:rsidR="00A97D7C">
        <w:rPr>
          <w:b/>
        </w:rPr>
        <w:t>.</w:t>
      </w:r>
      <w:r w:rsidR="00A97D7C">
        <w:rPr>
          <w:b/>
        </w:rPr>
        <w:tab/>
        <w:t>Town Reports</w:t>
      </w:r>
    </w:p>
    <w:p w14:paraId="5E953176" w14:textId="77777777" w:rsidR="00A97D7C" w:rsidRPr="00A97D7C" w:rsidRDefault="00A97D7C" w:rsidP="003B3039"/>
    <w:p w14:paraId="718E675A" w14:textId="77777777" w:rsidR="003B3039" w:rsidRPr="00A97D7C" w:rsidRDefault="003B3039" w:rsidP="003B3039">
      <w:pPr>
        <w:numPr>
          <w:ilvl w:val="0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  <w:u w:val="single"/>
        </w:rPr>
        <w:t>Lyme</w:t>
      </w:r>
      <w:r w:rsidRPr="00A97D7C">
        <w:rPr>
          <w:rFonts w:eastAsiaTheme="minorHAnsi"/>
          <w:color w:val="000000"/>
        </w:rPr>
        <w:t>:</w:t>
      </w:r>
    </w:p>
    <w:p w14:paraId="7F1FEC3D" w14:textId="77777777" w:rsidR="003B3039" w:rsidRPr="00A97D7C" w:rsidRDefault="003B3039" w:rsidP="003B3039">
      <w:pPr>
        <w:numPr>
          <w:ilvl w:val="1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Shifted to block schedule for middle school to enable project-based learning</w:t>
      </w:r>
    </w:p>
    <w:p w14:paraId="06B6ECCE" w14:textId="77777777" w:rsidR="003B3039" w:rsidRPr="00A97D7C" w:rsidRDefault="003B3039" w:rsidP="003B3039">
      <w:pPr>
        <w:numPr>
          <w:ilvl w:val="1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Added robotics, nature-based learning, design tech programs</w:t>
      </w:r>
    </w:p>
    <w:p w14:paraId="32A74C11" w14:textId="77777777" w:rsidR="003B3039" w:rsidRPr="00A97D7C" w:rsidRDefault="003B3039" w:rsidP="003B3039">
      <w:pPr>
        <w:numPr>
          <w:ilvl w:val="1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Lyme teachers and students took part in a panel with Scott Ellis</w:t>
      </w:r>
    </w:p>
    <w:p w14:paraId="571DE89D" w14:textId="77777777" w:rsidR="003B3039" w:rsidRPr="00A97D7C" w:rsidRDefault="003B3039" w:rsidP="003B3039">
      <w:pPr>
        <w:numPr>
          <w:ilvl w:val="1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lastRenderedPageBreak/>
        <w:t>Enrollment continues to creep up - 200 students this year; evenly distributed across classes</w:t>
      </w:r>
    </w:p>
    <w:p w14:paraId="3171B0F8" w14:textId="77777777" w:rsidR="003B3039" w:rsidRPr="00A97D7C" w:rsidRDefault="003B3039" w:rsidP="003B3039">
      <w:pPr>
        <w:numPr>
          <w:ilvl w:val="1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Most of current eighth graders are going to Hanover, rather than Saint Johnsbury; not clear that TA enrollment will take a hit</w:t>
      </w:r>
    </w:p>
    <w:p w14:paraId="719EDD14" w14:textId="77777777" w:rsidR="003B3039" w:rsidRPr="00A97D7C" w:rsidRDefault="003B3039" w:rsidP="003B3039">
      <w:pPr>
        <w:numPr>
          <w:ilvl w:val="0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  <w:u w:val="single"/>
        </w:rPr>
        <w:t>Thetford</w:t>
      </w:r>
      <w:r w:rsidRPr="00A97D7C">
        <w:rPr>
          <w:rFonts w:eastAsiaTheme="minorHAnsi"/>
          <w:color w:val="000000"/>
        </w:rPr>
        <w:t>:</w:t>
      </w:r>
    </w:p>
    <w:p w14:paraId="769430F0" w14:textId="3AF5140D" w:rsidR="003B3039" w:rsidRPr="00A97D7C" w:rsidRDefault="003B3039" w:rsidP="003B3039">
      <w:pPr>
        <w:numPr>
          <w:ilvl w:val="1"/>
          <w:numId w:val="6"/>
        </w:numPr>
        <w:textAlignment w:val="baseline"/>
        <w:rPr>
          <w:rFonts w:eastAsiaTheme="minorHAnsi"/>
          <w:color w:val="000000"/>
        </w:rPr>
      </w:pPr>
      <w:r w:rsidRPr="00A97D7C">
        <w:rPr>
          <w:rFonts w:eastAsiaTheme="minorHAnsi"/>
          <w:color w:val="000000"/>
        </w:rPr>
        <w:t>Chance Linsley is back at TES</w:t>
      </w:r>
      <w:r w:rsidR="00205A36">
        <w:rPr>
          <w:rFonts w:eastAsiaTheme="minorHAnsi"/>
          <w:color w:val="000000"/>
        </w:rPr>
        <w:t>.</w:t>
      </w:r>
    </w:p>
    <w:p w14:paraId="2E265DF3" w14:textId="77777777" w:rsidR="003B3039" w:rsidRPr="00A97D7C" w:rsidRDefault="003B3039" w:rsidP="003B3039"/>
    <w:p w14:paraId="10EF0960" w14:textId="4609DFFC" w:rsidR="003B3039" w:rsidRPr="00A97D7C" w:rsidRDefault="003B3039" w:rsidP="003B3039">
      <w:pPr>
        <w:rPr>
          <w:rFonts w:eastAsiaTheme="minorHAnsi"/>
        </w:rPr>
      </w:pPr>
      <w:r w:rsidRPr="00A97D7C">
        <w:rPr>
          <w:rFonts w:eastAsiaTheme="minorHAnsi"/>
          <w:color w:val="000000"/>
        </w:rPr>
        <w:t>Motion to A</w:t>
      </w:r>
      <w:r w:rsidR="00A97D7C">
        <w:rPr>
          <w:rFonts w:eastAsiaTheme="minorHAnsi"/>
          <w:color w:val="000000"/>
        </w:rPr>
        <w:t>djourn</w:t>
      </w:r>
      <w:r w:rsidR="00E80902">
        <w:rPr>
          <w:rFonts w:eastAsiaTheme="minorHAnsi"/>
          <w:color w:val="000000"/>
        </w:rPr>
        <w:t xml:space="preserve"> the meeting at 8:41 p.m.</w:t>
      </w:r>
      <w:r w:rsidR="00A97D7C">
        <w:rPr>
          <w:rFonts w:eastAsiaTheme="minorHAnsi"/>
          <w:color w:val="000000"/>
        </w:rPr>
        <w:t xml:space="preserve">: </w:t>
      </w:r>
      <w:r w:rsidRPr="00A97D7C">
        <w:rPr>
          <w:rFonts w:eastAsiaTheme="minorHAnsi"/>
          <w:color w:val="000000"/>
        </w:rPr>
        <w:t>Melody</w:t>
      </w:r>
      <w:r w:rsidR="00A97D7C">
        <w:rPr>
          <w:rFonts w:eastAsiaTheme="minorHAnsi"/>
          <w:color w:val="000000"/>
        </w:rPr>
        <w:t xml:space="preserve"> Burkins</w:t>
      </w:r>
    </w:p>
    <w:p w14:paraId="3D475009" w14:textId="19EC9F8D" w:rsidR="003B3039" w:rsidRPr="00A97D7C" w:rsidRDefault="00A97D7C" w:rsidP="003B3039">
      <w:pPr>
        <w:rPr>
          <w:rFonts w:eastAsiaTheme="minorHAnsi"/>
        </w:rPr>
      </w:pPr>
      <w:r>
        <w:rPr>
          <w:rFonts w:eastAsiaTheme="minorHAnsi"/>
          <w:color w:val="000000"/>
        </w:rPr>
        <w:t xml:space="preserve">Second: </w:t>
      </w:r>
      <w:r w:rsidR="003B3039" w:rsidRPr="00A97D7C">
        <w:rPr>
          <w:rFonts w:eastAsiaTheme="minorHAnsi"/>
          <w:color w:val="000000"/>
        </w:rPr>
        <w:t>Karl</w:t>
      </w:r>
      <w:r>
        <w:rPr>
          <w:rFonts w:eastAsiaTheme="minorHAnsi"/>
          <w:color w:val="000000"/>
        </w:rPr>
        <w:t xml:space="preserve"> Furstenberg</w:t>
      </w:r>
    </w:p>
    <w:p w14:paraId="73D650E4" w14:textId="386CEE97" w:rsidR="003B3039" w:rsidRPr="00A97D7C" w:rsidRDefault="00E80902" w:rsidP="003B3039">
      <w:pPr>
        <w:rPr>
          <w:rFonts w:eastAsiaTheme="minorHAnsi"/>
        </w:rPr>
      </w:pPr>
      <w:r>
        <w:rPr>
          <w:rFonts w:eastAsiaTheme="minorHAnsi"/>
          <w:color w:val="000000"/>
        </w:rPr>
        <w:t>The motion passed unanimously.</w:t>
      </w:r>
    </w:p>
    <w:p w14:paraId="7FEA430B" w14:textId="77777777" w:rsidR="003B3039" w:rsidRPr="00A97D7C" w:rsidRDefault="003B3039" w:rsidP="003B3039"/>
    <w:p w14:paraId="22603828" w14:textId="77777777" w:rsidR="00E80902" w:rsidRDefault="00E80902" w:rsidP="00E80902">
      <w:r w:rsidRPr="00E80902">
        <w:t xml:space="preserve">Respectfully submitted, </w:t>
      </w:r>
    </w:p>
    <w:p w14:paraId="43C2C72F" w14:textId="60572774" w:rsidR="00E80902" w:rsidRPr="00E80902" w:rsidRDefault="00E80902" w:rsidP="00E80902">
      <w:r w:rsidRPr="00E80902">
        <w:t>Kate Hesser (Recording Clerk)</w:t>
      </w:r>
    </w:p>
    <w:p w14:paraId="7CBDD045" w14:textId="77777777" w:rsidR="003B3039" w:rsidRPr="00A97D7C" w:rsidRDefault="003B3039" w:rsidP="003B3039">
      <w:pPr>
        <w:spacing w:after="240"/>
      </w:pPr>
    </w:p>
    <w:p w14:paraId="4D2C0C49" w14:textId="77777777" w:rsidR="003B3039" w:rsidRDefault="003B3039" w:rsidP="004A0821">
      <w:pPr>
        <w:autoSpaceDE w:val="0"/>
        <w:autoSpaceDN w:val="0"/>
        <w:adjustRightInd w:val="0"/>
      </w:pPr>
    </w:p>
    <w:p w14:paraId="2DE02E87" w14:textId="77777777" w:rsidR="003B3039" w:rsidRDefault="003B3039" w:rsidP="004A0821">
      <w:pPr>
        <w:autoSpaceDE w:val="0"/>
        <w:autoSpaceDN w:val="0"/>
        <w:adjustRightInd w:val="0"/>
      </w:pPr>
    </w:p>
    <w:p w14:paraId="0C65BB00" w14:textId="77777777" w:rsidR="003B3039" w:rsidRDefault="003B3039" w:rsidP="004A0821">
      <w:pPr>
        <w:autoSpaceDE w:val="0"/>
        <w:autoSpaceDN w:val="0"/>
        <w:adjustRightInd w:val="0"/>
      </w:pPr>
    </w:p>
    <w:p w14:paraId="4AACFB75" w14:textId="77777777" w:rsidR="002F1BA3" w:rsidRDefault="002F1BA3" w:rsidP="004A0821">
      <w:pPr>
        <w:rPr>
          <w:b/>
          <w:bCs/>
        </w:rPr>
      </w:pPr>
    </w:p>
    <w:p w14:paraId="69378F9E" w14:textId="77777777" w:rsidR="004A0821" w:rsidRPr="00DD40D7" w:rsidRDefault="004A0821" w:rsidP="004A0821">
      <w:pPr>
        <w:rPr>
          <w:b/>
          <w:bCs/>
        </w:rPr>
      </w:pPr>
    </w:p>
    <w:p w14:paraId="2C32764A" w14:textId="77777777" w:rsidR="00656F9A" w:rsidRPr="00DD40D7" w:rsidRDefault="00656F9A" w:rsidP="00656F9A">
      <w:pPr>
        <w:autoSpaceDE w:val="0"/>
        <w:autoSpaceDN w:val="0"/>
        <w:adjustRightInd w:val="0"/>
        <w:ind w:left="360" w:hanging="360"/>
      </w:pPr>
    </w:p>
    <w:p w14:paraId="26F0B865" w14:textId="77777777" w:rsidR="00DB2535" w:rsidRPr="00DD40D7" w:rsidRDefault="00DB2535" w:rsidP="002F1BA3">
      <w:pPr>
        <w:ind w:left="360" w:hanging="360"/>
      </w:pPr>
    </w:p>
    <w:p w14:paraId="75095C72" w14:textId="42CB2E20" w:rsidR="002F1BA3" w:rsidRDefault="002F1BA3" w:rsidP="002F1BA3">
      <w:pPr>
        <w:ind w:left="360" w:hanging="360"/>
        <w:rPr>
          <w:b/>
        </w:rPr>
      </w:pPr>
    </w:p>
    <w:p w14:paraId="032C6BF7" w14:textId="77777777" w:rsidR="004D6B86" w:rsidRDefault="002F1BA3" w:rsidP="002F1BA3">
      <w:pPr>
        <w:ind w:left="360" w:hanging="360"/>
        <w:rPr>
          <w:b/>
        </w:rPr>
      </w:pPr>
      <w:r>
        <w:rPr>
          <w:b/>
        </w:rPr>
        <w:tab/>
      </w:r>
    </w:p>
    <w:p w14:paraId="5A4A788E" w14:textId="77777777" w:rsidR="00656F9A" w:rsidRPr="00656F9A" w:rsidRDefault="00656F9A" w:rsidP="00656F9A"/>
    <w:p w14:paraId="71D8A7F5" w14:textId="77777777" w:rsidR="00134853" w:rsidRDefault="00134853" w:rsidP="00656F9A">
      <w:pPr>
        <w:rPr>
          <w:b/>
        </w:rPr>
      </w:pPr>
    </w:p>
    <w:p w14:paraId="6A8B9DB0" w14:textId="77777777" w:rsidR="00134853" w:rsidRDefault="00134853" w:rsidP="00656F9A">
      <w:pPr>
        <w:rPr>
          <w:b/>
        </w:rPr>
      </w:pPr>
    </w:p>
    <w:p w14:paraId="6AD772DE" w14:textId="77777777" w:rsidR="00EA3A94" w:rsidRDefault="00EA3A94" w:rsidP="00134853">
      <w:pPr>
        <w:rPr>
          <w:b/>
        </w:rPr>
      </w:pPr>
    </w:p>
    <w:p w14:paraId="0CC392EE" w14:textId="77777777" w:rsidR="00134853" w:rsidRPr="00DD40D7" w:rsidRDefault="00134853" w:rsidP="00134853"/>
    <w:p w14:paraId="576CC9B4" w14:textId="77777777" w:rsidR="00B74BD7" w:rsidRDefault="00B74BD7" w:rsidP="002F1BA3">
      <w:pPr>
        <w:ind w:left="360" w:hanging="360"/>
        <w:rPr>
          <w:b/>
        </w:rPr>
      </w:pPr>
    </w:p>
    <w:p w14:paraId="2EFA88D9" w14:textId="77777777" w:rsidR="00284A70" w:rsidRPr="00DD40D7" w:rsidRDefault="00284A70" w:rsidP="00B74BD7">
      <w:pPr>
        <w:ind w:left="360"/>
      </w:pPr>
    </w:p>
    <w:p w14:paraId="047D4B6F" w14:textId="77777777" w:rsidR="00994530" w:rsidRPr="00DD40D7" w:rsidRDefault="00994530" w:rsidP="00B74BD7">
      <w:pPr>
        <w:ind w:left="360"/>
      </w:pPr>
    </w:p>
    <w:p w14:paraId="1F78E50A" w14:textId="77777777" w:rsidR="00221258" w:rsidRPr="00DD40D7" w:rsidRDefault="00221258" w:rsidP="002F1BA3">
      <w:pPr>
        <w:ind w:left="360" w:hanging="360"/>
      </w:pPr>
    </w:p>
    <w:p w14:paraId="60F5A7BC" w14:textId="77777777" w:rsidR="00605400" w:rsidRPr="00DD40D7" w:rsidRDefault="00605400" w:rsidP="002F1BA3">
      <w:pPr>
        <w:ind w:left="360" w:hanging="360"/>
      </w:pPr>
    </w:p>
    <w:p w14:paraId="6B9A85D9" w14:textId="77777777" w:rsidR="006221A7" w:rsidRDefault="006221A7" w:rsidP="00AE6BF4"/>
    <w:sectPr w:rsidR="006221A7" w:rsidSect="008D0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B61"/>
    <w:multiLevelType w:val="hybridMultilevel"/>
    <w:tmpl w:val="0536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F23"/>
    <w:multiLevelType w:val="multilevel"/>
    <w:tmpl w:val="5E1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D341D"/>
    <w:multiLevelType w:val="multilevel"/>
    <w:tmpl w:val="D70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71C7F"/>
    <w:multiLevelType w:val="hybridMultilevel"/>
    <w:tmpl w:val="4270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CA6"/>
    <w:multiLevelType w:val="multilevel"/>
    <w:tmpl w:val="88B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956E3"/>
    <w:multiLevelType w:val="multilevel"/>
    <w:tmpl w:val="377E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C6EDA"/>
    <w:multiLevelType w:val="multilevel"/>
    <w:tmpl w:val="02D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F0CFC"/>
    <w:multiLevelType w:val="hybridMultilevel"/>
    <w:tmpl w:val="2724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3EC9"/>
    <w:multiLevelType w:val="multilevel"/>
    <w:tmpl w:val="AA3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F"/>
    <w:rsid w:val="00000030"/>
    <w:rsid w:val="000448E7"/>
    <w:rsid w:val="00052C83"/>
    <w:rsid w:val="00071CF4"/>
    <w:rsid w:val="00094051"/>
    <w:rsid w:val="001304B2"/>
    <w:rsid w:val="0013370F"/>
    <w:rsid w:val="00134853"/>
    <w:rsid w:val="0016715F"/>
    <w:rsid w:val="001A0B20"/>
    <w:rsid w:val="001A3AE1"/>
    <w:rsid w:val="001B5F2D"/>
    <w:rsid w:val="001E6842"/>
    <w:rsid w:val="00205A36"/>
    <w:rsid w:val="00221258"/>
    <w:rsid w:val="00284A70"/>
    <w:rsid w:val="002F1BA3"/>
    <w:rsid w:val="00371973"/>
    <w:rsid w:val="00391BAC"/>
    <w:rsid w:val="003B3039"/>
    <w:rsid w:val="003F01A7"/>
    <w:rsid w:val="00405EE6"/>
    <w:rsid w:val="0041528C"/>
    <w:rsid w:val="00494011"/>
    <w:rsid w:val="004A0821"/>
    <w:rsid w:val="004C3421"/>
    <w:rsid w:val="004D6B86"/>
    <w:rsid w:val="00516BDA"/>
    <w:rsid w:val="00531AB4"/>
    <w:rsid w:val="0057491F"/>
    <w:rsid w:val="005A3139"/>
    <w:rsid w:val="005F4698"/>
    <w:rsid w:val="005F73C4"/>
    <w:rsid w:val="00605400"/>
    <w:rsid w:val="006221A7"/>
    <w:rsid w:val="00656F9A"/>
    <w:rsid w:val="006A440A"/>
    <w:rsid w:val="006C563B"/>
    <w:rsid w:val="007343DB"/>
    <w:rsid w:val="00740C5C"/>
    <w:rsid w:val="00765CF8"/>
    <w:rsid w:val="007D2C07"/>
    <w:rsid w:val="007E2B49"/>
    <w:rsid w:val="008C3CD2"/>
    <w:rsid w:val="008D0910"/>
    <w:rsid w:val="00963BD2"/>
    <w:rsid w:val="009771C5"/>
    <w:rsid w:val="00994530"/>
    <w:rsid w:val="009D4924"/>
    <w:rsid w:val="00A21795"/>
    <w:rsid w:val="00A32A7F"/>
    <w:rsid w:val="00A37E47"/>
    <w:rsid w:val="00A41E4E"/>
    <w:rsid w:val="00A6690B"/>
    <w:rsid w:val="00A935BC"/>
    <w:rsid w:val="00A94F38"/>
    <w:rsid w:val="00A97D7C"/>
    <w:rsid w:val="00AE6BF4"/>
    <w:rsid w:val="00AF4B5F"/>
    <w:rsid w:val="00B33A26"/>
    <w:rsid w:val="00B74BD7"/>
    <w:rsid w:val="00B93317"/>
    <w:rsid w:val="00BC162F"/>
    <w:rsid w:val="00BC234A"/>
    <w:rsid w:val="00C14CC6"/>
    <w:rsid w:val="00C76747"/>
    <w:rsid w:val="00CB1CDA"/>
    <w:rsid w:val="00D37DE7"/>
    <w:rsid w:val="00D80543"/>
    <w:rsid w:val="00D811DF"/>
    <w:rsid w:val="00D9366F"/>
    <w:rsid w:val="00DA2FC6"/>
    <w:rsid w:val="00DA4AC0"/>
    <w:rsid w:val="00DB2535"/>
    <w:rsid w:val="00DB68FB"/>
    <w:rsid w:val="00DD40D7"/>
    <w:rsid w:val="00DD58EA"/>
    <w:rsid w:val="00DD75BB"/>
    <w:rsid w:val="00E07058"/>
    <w:rsid w:val="00E80902"/>
    <w:rsid w:val="00EA3A94"/>
    <w:rsid w:val="00EC33CD"/>
    <w:rsid w:val="00ED0BA6"/>
    <w:rsid w:val="00EF6324"/>
    <w:rsid w:val="00F0746F"/>
    <w:rsid w:val="00F52925"/>
    <w:rsid w:val="00F8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16295"/>
  <w15:docId w15:val="{F5AF062F-2BBA-6841-94FF-35638BA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5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BB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30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9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Bosco</dc:creator>
  <cp:keywords/>
  <dc:description/>
  <cp:lastModifiedBy>Patty McIlvaine</cp:lastModifiedBy>
  <cp:revision>2</cp:revision>
  <dcterms:created xsi:type="dcterms:W3CDTF">2020-01-06T17:45:00Z</dcterms:created>
  <dcterms:modified xsi:type="dcterms:W3CDTF">2020-01-06T17:45:00Z</dcterms:modified>
</cp:coreProperties>
</file>